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805C62" w:rsidRDefault="000D2F67" w:rsidP="00805C62">
      <w:pPr>
        <w:pStyle w:val="ReportHead0"/>
        <w:keepNext/>
        <w:suppressAutoHyphens/>
        <w:rPr>
          <w:szCs w:val="20"/>
        </w:rPr>
      </w:pPr>
      <w:r w:rsidRPr="001F5284">
        <w:rPr>
          <w:szCs w:val="28"/>
        </w:rPr>
        <w:tab/>
      </w:r>
      <w:r w:rsidR="00805C62">
        <w:t>«Оренбургский государственный университет имени В.А. Бондаренко»</w:t>
      </w:r>
    </w:p>
    <w:p w:rsidR="00805C62" w:rsidRDefault="00805C62" w:rsidP="00805C62">
      <w:pPr>
        <w:pStyle w:val="ReportHead0"/>
        <w:tabs>
          <w:tab w:val="center" w:pos="5173"/>
          <w:tab w:val="right" w:pos="9638"/>
        </w:tabs>
        <w:suppressAutoHyphens/>
        <w:ind w:firstLine="709"/>
        <w:jc w:val="left"/>
        <w:rPr>
          <w:szCs w:val="28"/>
        </w:rPr>
      </w:pPr>
      <w:r>
        <w:rPr>
          <w:szCs w:val="28"/>
        </w:rPr>
        <w:t xml:space="preserve"> </w:t>
      </w:r>
    </w:p>
    <w:p w:rsidR="000D2F67" w:rsidRDefault="000D2F67" w:rsidP="00805C62">
      <w:pPr>
        <w:pStyle w:val="ReportHead0"/>
        <w:tabs>
          <w:tab w:val="center" w:pos="5173"/>
          <w:tab w:val="right" w:pos="9638"/>
        </w:tabs>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Pr="003479B2" w:rsidRDefault="000D2F67" w:rsidP="000D2F67">
      <w:pPr>
        <w:suppressLineNumbers/>
        <w:ind w:firstLine="709"/>
        <w:jc w:val="center"/>
        <w:rPr>
          <w:sz w:val="28"/>
          <w:szCs w:val="28"/>
          <w:lang w:eastAsia="en-US"/>
        </w:rPr>
      </w:pPr>
    </w:p>
    <w:p w:rsidR="000D2F67" w:rsidRPr="003479B2" w:rsidRDefault="000D2F67" w:rsidP="000D2F67">
      <w:pPr>
        <w:ind w:firstLine="709"/>
        <w:jc w:val="center"/>
        <w:rPr>
          <w:sz w:val="28"/>
          <w:szCs w:val="28"/>
        </w:rPr>
      </w:pPr>
      <w:r w:rsidRPr="003479B2">
        <w:rPr>
          <w:sz w:val="28"/>
          <w:szCs w:val="28"/>
        </w:rPr>
        <w:t>Методические указания для обучающихся по освоению дисциплины</w:t>
      </w:r>
    </w:p>
    <w:p w:rsidR="005612E1" w:rsidRPr="003479B2" w:rsidRDefault="005612E1" w:rsidP="005612E1">
      <w:pPr>
        <w:pStyle w:val="ReportHead0"/>
        <w:suppressAutoHyphens/>
        <w:spacing w:before="120"/>
        <w:rPr>
          <w:i/>
          <w:szCs w:val="28"/>
        </w:rPr>
      </w:pPr>
    </w:p>
    <w:p w:rsidR="005D0D92" w:rsidRPr="005D0D92" w:rsidRDefault="005D0D92" w:rsidP="005D0D92">
      <w:pPr>
        <w:pStyle w:val="ReportHead0"/>
        <w:keepNext/>
        <w:suppressAutoHyphens/>
        <w:rPr>
          <w:i/>
        </w:rPr>
      </w:pPr>
      <w:r w:rsidRPr="005D0D92">
        <w:rPr>
          <w:i/>
        </w:rPr>
        <w:t>«Б1.Д.Б.7 Экономический анализ (продвинутый курс)»</w:t>
      </w:r>
    </w:p>
    <w:p w:rsidR="00795097" w:rsidRDefault="00795097" w:rsidP="00795097">
      <w:pPr>
        <w:pStyle w:val="ReportHead0"/>
        <w:keepNext/>
        <w:suppressAutoHyphens/>
        <w:rPr>
          <w:sz w:val="24"/>
        </w:rPr>
      </w:pPr>
    </w:p>
    <w:p w:rsidR="003479B2" w:rsidRPr="003479B2" w:rsidRDefault="003479B2" w:rsidP="003479B2">
      <w:pPr>
        <w:pStyle w:val="ReportHead0"/>
        <w:keepNext/>
        <w:suppressAutoHyphens/>
        <w:rPr>
          <w:szCs w:val="28"/>
        </w:rPr>
      </w:pPr>
      <w:r w:rsidRPr="003479B2">
        <w:rPr>
          <w:szCs w:val="28"/>
        </w:rPr>
        <w:t>Уровень высшего образования</w:t>
      </w:r>
    </w:p>
    <w:p w:rsidR="003479B2" w:rsidRPr="003479B2" w:rsidRDefault="003479B2" w:rsidP="003479B2">
      <w:pPr>
        <w:pStyle w:val="ReportHead0"/>
        <w:keepNext/>
        <w:suppressAutoHyphens/>
        <w:rPr>
          <w:szCs w:val="28"/>
        </w:rPr>
      </w:pPr>
      <w:r w:rsidRPr="003479B2">
        <w:rPr>
          <w:szCs w:val="28"/>
        </w:rPr>
        <w:t>МАГИСТРАТУРА</w:t>
      </w:r>
    </w:p>
    <w:p w:rsidR="003479B2" w:rsidRPr="003479B2" w:rsidRDefault="003479B2" w:rsidP="003479B2">
      <w:pPr>
        <w:pStyle w:val="ReportHead0"/>
        <w:keepNext/>
        <w:suppressAutoHyphens/>
        <w:rPr>
          <w:szCs w:val="28"/>
        </w:rPr>
      </w:pPr>
      <w:r w:rsidRPr="003479B2">
        <w:rPr>
          <w:szCs w:val="28"/>
        </w:rPr>
        <w:t>Направление подготовки</w:t>
      </w:r>
    </w:p>
    <w:p w:rsidR="003479B2" w:rsidRPr="003479B2" w:rsidRDefault="003479B2" w:rsidP="003479B2">
      <w:pPr>
        <w:pStyle w:val="ReportHead0"/>
        <w:keepNext/>
        <w:suppressAutoHyphens/>
        <w:rPr>
          <w:i/>
          <w:szCs w:val="28"/>
          <w:u w:val="single"/>
        </w:rPr>
      </w:pPr>
      <w:r w:rsidRPr="003479B2">
        <w:rPr>
          <w:i/>
          <w:szCs w:val="28"/>
          <w:u w:val="single"/>
        </w:rPr>
        <w:t>38.04.01 Экономика</w:t>
      </w:r>
    </w:p>
    <w:p w:rsidR="003479B2" w:rsidRPr="003479B2" w:rsidRDefault="003479B2" w:rsidP="003479B2">
      <w:pPr>
        <w:pStyle w:val="ReportHead0"/>
        <w:keepNext/>
        <w:suppressAutoHyphens/>
        <w:rPr>
          <w:szCs w:val="28"/>
          <w:vertAlign w:val="superscript"/>
        </w:rPr>
      </w:pPr>
      <w:r w:rsidRPr="003479B2">
        <w:rPr>
          <w:szCs w:val="28"/>
          <w:vertAlign w:val="superscript"/>
        </w:rPr>
        <w:t>(код и наименование направления подготовки)</w:t>
      </w:r>
    </w:p>
    <w:p w:rsidR="00D546C6" w:rsidRPr="00D546C6" w:rsidRDefault="00D546C6" w:rsidP="00D546C6">
      <w:pPr>
        <w:pStyle w:val="ReportHead0"/>
        <w:keepNext/>
        <w:suppressAutoHyphens/>
        <w:rPr>
          <w:i/>
          <w:u w:val="single"/>
        </w:rPr>
      </w:pPr>
      <w:r w:rsidRPr="00D546C6">
        <w:rPr>
          <w:i/>
          <w:u w:val="single"/>
        </w:rPr>
        <w:t>Управление инвестициями и инновациями в экономике</w:t>
      </w:r>
    </w:p>
    <w:p w:rsidR="003479B2" w:rsidRPr="003479B2" w:rsidRDefault="003479B2" w:rsidP="003479B2">
      <w:pPr>
        <w:pStyle w:val="ReportHead0"/>
        <w:keepNext/>
        <w:suppressAutoHyphens/>
        <w:rPr>
          <w:szCs w:val="28"/>
          <w:vertAlign w:val="superscript"/>
        </w:rPr>
      </w:pPr>
      <w:r w:rsidRPr="003479B2">
        <w:rPr>
          <w:szCs w:val="28"/>
          <w:vertAlign w:val="superscript"/>
        </w:rPr>
        <w:t xml:space="preserve"> (наименование направленности (профиля) образовательной программы)</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r w:rsidRPr="003479B2">
        <w:rPr>
          <w:szCs w:val="28"/>
        </w:rPr>
        <w:t>Квалификация</w:t>
      </w:r>
    </w:p>
    <w:p w:rsidR="003479B2" w:rsidRPr="003479B2" w:rsidRDefault="003479B2" w:rsidP="003479B2">
      <w:pPr>
        <w:pStyle w:val="ReportHead0"/>
        <w:keepNext/>
        <w:suppressAutoHyphens/>
        <w:rPr>
          <w:i/>
          <w:szCs w:val="28"/>
          <w:u w:val="single"/>
        </w:rPr>
      </w:pPr>
      <w:r w:rsidRPr="003479B2">
        <w:rPr>
          <w:i/>
          <w:szCs w:val="28"/>
          <w:u w:val="single"/>
        </w:rPr>
        <w:t>Магистр</w:t>
      </w:r>
    </w:p>
    <w:p w:rsidR="003479B2" w:rsidRPr="003479B2" w:rsidRDefault="003479B2" w:rsidP="003479B2">
      <w:pPr>
        <w:pStyle w:val="ReportHead0"/>
        <w:keepNext/>
        <w:suppressAutoHyphens/>
        <w:rPr>
          <w:szCs w:val="28"/>
        </w:rPr>
      </w:pPr>
      <w:r w:rsidRPr="003479B2">
        <w:rPr>
          <w:szCs w:val="28"/>
        </w:rPr>
        <w:t>Форма обучения</w:t>
      </w:r>
    </w:p>
    <w:p w:rsidR="003479B2" w:rsidRPr="003479B2" w:rsidRDefault="003479B2" w:rsidP="003479B2">
      <w:pPr>
        <w:pStyle w:val="ReportHead0"/>
        <w:keepNext/>
        <w:suppressAutoHyphens/>
        <w:rPr>
          <w:i/>
          <w:szCs w:val="28"/>
          <w:u w:val="single"/>
        </w:rPr>
      </w:pPr>
      <w:r w:rsidRPr="003479B2">
        <w:rPr>
          <w:i/>
          <w:szCs w:val="28"/>
          <w:u w:val="single"/>
        </w:rPr>
        <w:t>Заочная</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2C541D" w:rsidRDefault="002C541D"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374CA0" w:rsidP="000D2F67">
      <w:pPr>
        <w:suppressAutoHyphens/>
        <w:jc w:val="center"/>
        <w:rPr>
          <w:szCs w:val="22"/>
          <w:lang w:eastAsia="en-US"/>
        </w:rPr>
      </w:pPr>
      <w:r>
        <w:rPr>
          <w:szCs w:val="22"/>
          <w:lang w:eastAsia="en-US"/>
        </w:rPr>
        <w:t>Год набора 2026</w:t>
      </w:r>
    </w:p>
    <w:p w:rsidR="003479B2" w:rsidRDefault="008170C4" w:rsidP="000D2F67">
      <w:pPr>
        <w:suppressAutoHyphens/>
        <w:jc w:val="center"/>
      </w:pPr>
      <w:r w:rsidRPr="008170C4">
        <w:rPr>
          <w:sz w:val="28"/>
        </w:rPr>
        <w:lastRenderedPageBreak/>
        <w:drawing>
          <wp:inline distT="0" distB="0" distL="0" distR="0" wp14:anchorId="29A68941" wp14:editId="74EC5661">
            <wp:extent cx="6317672" cy="2719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8349" t="18986" r="29321" b="51672"/>
                    <a:stretch/>
                  </pic:blipFill>
                  <pic:spPr bwMode="auto">
                    <a:xfrm>
                      <a:off x="0" y="0"/>
                      <a:ext cx="6322154" cy="2721379"/>
                    </a:xfrm>
                    <a:prstGeom prst="rect">
                      <a:avLst/>
                    </a:prstGeom>
                    <a:ln>
                      <a:noFill/>
                    </a:ln>
                    <a:extLst>
                      <a:ext uri="{53640926-AAD7-44D8-BBD7-CCE9431645EC}">
                        <a14:shadowObscured xmlns:a14="http://schemas.microsoft.com/office/drawing/2010/main"/>
                      </a:ext>
                    </a:extLst>
                  </pic:spPr>
                </pic:pic>
              </a:graphicData>
            </a:graphic>
          </wp:inline>
        </w:drawing>
      </w:r>
    </w:p>
    <w:p w:rsidR="003479B2" w:rsidRDefault="003479B2" w:rsidP="000D2F67">
      <w:pPr>
        <w:suppressAutoHyphens/>
        <w:jc w:val="center"/>
      </w:pPr>
    </w:p>
    <w:p w:rsidR="003479B2" w:rsidRDefault="003479B2" w:rsidP="000D2F67">
      <w:pPr>
        <w:suppressAutoHyphens/>
        <w:jc w:val="center"/>
      </w:pPr>
    </w:p>
    <w:p w:rsidR="003479B2" w:rsidRPr="001F5284" w:rsidRDefault="003479B2" w:rsidP="000D2F67">
      <w:pPr>
        <w:suppressAutoHyphens/>
        <w:jc w:val="center"/>
        <w:rPr>
          <w:sz w:val="28"/>
          <w:szCs w:val="28"/>
          <w:lang w:eastAsia="en-US"/>
        </w:rPr>
      </w:pP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8170C4" w:rsidRDefault="008170C4"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5A5C92" w:rsidRDefault="000D2F67" w:rsidP="005A5C92">
      <w:pPr>
        <w:pStyle w:val="ReportHead0"/>
        <w:keepNext/>
        <w:suppressAutoHyphens/>
        <w:jc w:val="both"/>
        <w:rPr>
          <w:szCs w:val="28"/>
        </w:rPr>
      </w:pPr>
      <w:r w:rsidRPr="005A5C92">
        <w:rPr>
          <w:szCs w:val="28"/>
        </w:rPr>
        <w:t xml:space="preserve">Методические указания являются приложением к рабочей программе по дисциплине </w:t>
      </w:r>
      <w:r w:rsidR="003479B2" w:rsidRPr="005A5C92">
        <w:rPr>
          <w:szCs w:val="28"/>
        </w:rPr>
        <w:t>«</w:t>
      </w:r>
      <w:r w:rsidR="005D0D92" w:rsidRPr="005A5C92">
        <w:rPr>
          <w:szCs w:val="28"/>
        </w:rPr>
        <w:t>Экономич</w:t>
      </w:r>
      <w:r w:rsidR="005A5C92" w:rsidRPr="005A5C92">
        <w:rPr>
          <w:szCs w:val="28"/>
        </w:rPr>
        <w:t>еский анализ (продвинутый курс)</w:t>
      </w:r>
      <w:r w:rsidR="003479B2" w:rsidRPr="005A5C92">
        <w:rPr>
          <w:szCs w:val="28"/>
        </w:rPr>
        <w:t>»</w:t>
      </w:r>
    </w:p>
    <w:p w:rsidR="005A5C92" w:rsidRPr="005A5C92" w:rsidRDefault="005A5C92" w:rsidP="005A5C92">
      <w:pPr>
        <w:pStyle w:val="ReportHead0"/>
        <w:keepNext/>
        <w:suppressAutoHyphens/>
        <w:jc w:val="both"/>
        <w:rPr>
          <w:b/>
          <w:szCs w:val="28"/>
        </w:rPr>
      </w:pPr>
    </w:p>
    <w:p w:rsidR="005A5C92" w:rsidRDefault="005A5C92" w:rsidP="00252008">
      <w:pPr>
        <w:pStyle w:val="a5"/>
        <w:widowControl w:val="0"/>
        <w:spacing w:after="0"/>
        <w:ind w:left="0" w:right="-1"/>
        <w:jc w:val="center"/>
        <w:rPr>
          <w:b/>
          <w:color w:val="000000"/>
          <w:sz w:val="28"/>
          <w:szCs w:val="28"/>
        </w:rPr>
      </w:pPr>
    </w:p>
    <w:p w:rsidR="005A5C92" w:rsidRDefault="005A5C92" w:rsidP="00252008">
      <w:pPr>
        <w:pStyle w:val="a5"/>
        <w:widowControl w:val="0"/>
        <w:spacing w:after="0"/>
        <w:ind w:left="0" w:right="-1"/>
        <w:jc w:val="center"/>
        <w:rPr>
          <w:b/>
          <w:color w:val="000000"/>
          <w:sz w:val="28"/>
          <w:szCs w:val="28"/>
        </w:rPr>
      </w:pPr>
    </w:p>
    <w:p w:rsidR="005A5C92" w:rsidRDefault="005A5C92" w:rsidP="00252008">
      <w:pPr>
        <w:pStyle w:val="a5"/>
        <w:widowControl w:val="0"/>
        <w:spacing w:after="0"/>
        <w:ind w:left="0" w:right="-1"/>
        <w:jc w:val="center"/>
        <w:rPr>
          <w:b/>
          <w:color w:val="000000"/>
          <w:sz w:val="28"/>
          <w:szCs w:val="28"/>
        </w:rPr>
      </w:pPr>
    </w:p>
    <w:p w:rsidR="00252008" w:rsidRDefault="000451A3" w:rsidP="00252008">
      <w:pPr>
        <w:pStyle w:val="a5"/>
        <w:widowControl w:val="0"/>
        <w:spacing w:after="0"/>
        <w:ind w:left="0" w:right="-1"/>
        <w:jc w:val="center"/>
        <w:rPr>
          <w:b/>
          <w:color w:val="000000"/>
          <w:sz w:val="28"/>
          <w:szCs w:val="28"/>
        </w:rPr>
      </w:pPr>
      <w:r>
        <w:rPr>
          <w:b/>
          <w:color w:val="000000"/>
          <w:sz w:val="28"/>
          <w:szCs w:val="28"/>
        </w:rPr>
        <w:t>С</w:t>
      </w:r>
      <w:r w:rsidR="00252008">
        <w:rPr>
          <w:b/>
          <w:color w:val="000000"/>
          <w:sz w:val="28"/>
          <w:szCs w:val="28"/>
        </w:rPr>
        <w:t>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6D7A75">
            <w:pPr>
              <w:pStyle w:val="ReportMain"/>
              <w:suppressAutoHyphens/>
              <w:spacing w:line="256" w:lineRule="auto"/>
              <w:jc w:val="right"/>
              <w:rPr>
                <w:sz w:val="28"/>
                <w:szCs w:val="28"/>
              </w:rPr>
            </w:pPr>
            <w:r>
              <w:rPr>
                <w:sz w:val="28"/>
                <w:szCs w:val="28"/>
              </w:rPr>
              <w:t>8</w:t>
            </w:r>
            <w:bookmarkStart w:id="0" w:name="_GoBack"/>
            <w:bookmarkEnd w:id="0"/>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Сценарий изучения дисциплины «</w:t>
      </w:r>
      <w:r w:rsidR="00690B5C">
        <w:rPr>
          <w:noProof w:val="0"/>
          <w:sz w:val="28"/>
          <w:szCs w:val="28"/>
        </w:rPr>
        <w:t>Экономический анализ (продвинутый курс)</w:t>
      </w:r>
      <w:r>
        <w:rPr>
          <w:rFonts w:eastAsia="Times New Roman Bold"/>
          <w:noProof w:val="0"/>
          <w:sz w:val="28"/>
          <w:szCs w:val="28"/>
        </w:rPr>
        <w:t>»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sidR="00690B5C">
        <w:rPr>
          <w:noProof w:val="0"/>
          <w:sz w:val="28"/>
          <w:szCs w:val="28"/>
        </w:rPr>
        <w:t>Экономический анализ (продвинутый курс)</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sidR="00690B5C">
        <w:rPr>
          <w:noProof w:val="0"/>
          <w:sz w:val="28"/>
          <w:szCs w:val="28"/>
        </w:rPr>
        <w:t>Экономический анализ (продвинутый курс)</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w:t>
      </w:r>
      <w:r>
        <w:rPr>
          <w:sz w:val="28"/>
          <w:szCs w:val="28"/>
        </w:rPr>
        <w:lastRenderedPageBreak/>
        <w:t xml:space="preserve">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sidR="00690B5C">
        <w:rPr>
          <w:noProof w:val="0"/>
          <w:sz w:val="28"/>
          <w:szCs w:val="28"/>
        </w:rPr>
        <w:t>Экономический анализ (продвинутый курс)</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sectPr w:rsidR="00252008"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B50" w:rsidRDefault="00CB4B50" w:rsidP="003A4581">
      <w:r>
        <w:separator/>
      </w:r>
    </w:p>
  </w:endnote>
  <w:endnote w:type="continuationSeparator" w:id="0">
    <w:p w:rsidR="00CB4B50" w:rsidRDefault="00CB4B50"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6D7A75">
          <w:t>4</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B50" w:rsidRDefault="00CB4B50" w:rsidP="003A4581">
      <w:r>
        <w:separator/>
      </w:r>
    </w:p>
  </w:footnote>
  <w:footnote w:type="continuationSeparator" w:id="0">
    <w:p w:rsidR="00CB4B50" w:rsidRDefault="00CB4B50"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451A3"/>
    <w:rsid w:val="00050255"/>
    <w:rsid w:val="00077906"/>
    <w:rsid w:val="000D2F67"/>
    <w:rsid w:val="000E408A"/>
    <w:rsid w:val="00137D52"/>
    <w:rsid w:val="001848F7"/>
    <w:rsid w:val="001C2636"/>
    <w:rsid w:val="0020474E"/>
    <w:rsid w:val="002052EE"/>
    <w:rsid w:val="00206BC2"/>
    <w:rsid w:val="00215A78"/>
    <w:rsid w:val="00220323"/>
    <w:rsid w:val="00225D96"/>
    <w:rsid w:val="00246613"/>
    <w:rsid w:val="00252008"/>
    <w:rsid w:val="00252E5E"/>
    <w:rsid w:val="0025376B"/>
    <w:rsid w:val="00255EE0"/>
    <w:rsid w:val="00266534"/>
    <w:rsid w:val="002924DA"/>
    <w:rsid w:val="002C541D"/>
    <w:rsid w:val="002D639B"/>
    <w:rsid w:val="00315589"/>
    <w:rsid w:val="003479B2"/>
    <w:rsid w:val="00352A04"/>
    <w:rsid w:val="00364A62"/>
    <w:rsid w:val="00374CA0"/>
    <w:rsid w:val="00393DB5"/>
    <w:rsid w:val="003A4581"/>
    <w:rsid w:val="003B1832"/>
    <w:rsid w:val="003B72D4"/>
    <w:rsid w:val="003F5ABB"/>
    <w:rsid w:val="00412079"/>
    <w:rsid w:val="004401E2"/>
    <w:rsid w:val="004549E5"/>
    <w:rsid w:val="0046720D"/>
    <w:rsid w:val="004723E9"/>
    <w:rsid w:val="0049635A"/>
    <w:rsid w:val="004A0C60"/>
    <w:rsid w:val="004C4153"/>
    <w:rsid w:val="004E3B6A"/>
    <w:rsid w:val="004F0C4C"/>
    <w:rsid w:val="005612E1"/>
    <w:rsid w:val="00566842"/>
    <w:rsid w:val="00594DC6"/>
    <w:rsid w:val="0059526A"/>
    <w:rsid w:val="005A5C92"/>
    <w:rsid w:val="005C44AF"/>
    <w:rsid w:val="005D0D92"/>
    <w:rsid w:val="006165DD"/>
    <w:rsid w:val="00632294"/>
    <w:rsid w:val="006513D2"/>
    <w:rsid w:val="00662308"/>
    <w:rsid w:val="00690B5C"/>
    <w:rsid w:val="006A27E1"/>
    <w:rsid w:val="006C4EB6"/>
    <w:rsid w:val="006D7A75"/>
    <w:rsid w:val="006E6367"/>
    <w:rsid w:val="006F136D"/>
    <w:rsid w:val="006F1706"/>
    <w:rsid w:val="00720AD6"/>
    <w:rsid w:val="00725476"/>
    <w:rsid w:val="007570C4"/>
    <w:rsid w:val="00795097"/>
    <w:rsid w:val="00805C62"/>
    <w:rsid w:val="00811883"/>
    <w:rsid w:val="008170C4"/>
    <w:rsid w:val="0086760F"/>
    <w:rsid w:val="008D5C65"/>
    <w:rsid w:val="008E7447"/>
    <w:rsid w:val="00935F84"/>
    <w:rsid w:val="00953C64"/>
    <w:rsid w:val="00997ADE"/>
    <w:rsid w:val="009A4989"/>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02EC4"/>
    <w:rsid w:val="00C12F48"/>
    <w:rsid w:val="00C42A9B"/>
    <w:rsid w:val="00C44271"/>
    <w:rsid w:val="00C8048B"/>
    <w:rsid w:val="00C87CCF"/>
    <w:rsid w:val="00CB4B50"/>
    <w:rsid w:val="00CE364B"/>
    <w:rsid w:val="00D107A3"/>
    <w:rsid w:val="00D4693D"/>
    <w:rsid w:val="00D513F4"/>
    <w:rsid w:val="00D546C6"/>
    <w:rsid w:val="00D8335D"/>
    <w:rsid w:val="00D94095"/>
    <w:rsid w:val="00DD5797"/>
    <w:rsid w:val="00DD5A95"/>
    <w:rsid w:val="00DF32F8"/>
    <w:rsid w:val="00E02931"/>
    <w:rsid w:val="00E554FA"/>
    <w:rsid w:val="00E808DF"/>
    <w:rsid w:val="00E96B8A"/>
    <w:rsid w:val="00F43FA5"/>
    <w:rsid w:val="00F4772F"/>
    <w:rsid w:val="00F515D5"/>
    <w:rsid w:val="00F73B5B"/>
    <w:rsid w:val="00F760AD"/>
    <w:rsid w:val="00F76FE6"/>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01AA"/>
  <w15:docId w15:val="{7782261F-C8CB-4751-BD6F-E3F57264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235942729">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81827502">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853880441">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100296534">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6028525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23402214">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42638102">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F8158-4400-4C83-895C-498507C6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2226</Words>
  <Characters>12694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46</cp:revision>
  <cp:lastPrinted>2024-04-16T03:58:00Z</cp:lastPrinted>
  <dcterms:created xsi:type="dcterms:W3CDTF">2016-09-11T07:22:00Z</dcterms:created>
  <dcterms:modified xsi:type="dcterms:W3CDTF">2026-04-14T14:08:00Z</dcterms:modified>
</cp:coreProperties>
</file>